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471A9" w14:textId="77777777" w:rsidR="00D86018" w:rsidRPr="00D86018" w:rsidRDefault="00D86018" w:rsidP="00D86018">
      <w:pPr>
        <w:spacing w:before="225" w:after="0" w:line="240" w:lineRule="auto"/>
        <w:rPr>
          <w:rFonts w:ascii="Trebuchet MS" w:eastAsia="Times New Roman" w:hAnsi="Trebuchet MS" w:cs="Times New Roman"/>
          <w:color w:val="000000"/>
          <w:sz w:val="18"/>
          <w:szCs w:val="18"/>
        </w:rPr>
      </w:pPr>
      <w:r w:rsidRPr="00D86018">
        <w:rPr>
          <w:rFonts w:ascii="Trebuchet MS" w:eastAsia="Times New Roman" w:hAnsi="Trebuchet MS" w:cs="Times New Roman"/>
          <w:color w:val="000000"/>
          <w:sz w:val="18"/>
          <w:szCs w:val="18"/>
        </w:rPr>
        <w:t xml:space="preserve">Individually, you will complete an “Extended” Executive Summary of 500-750 words.  Extended in that you must offer detailed comments on each element of the Strategic Case Analysis, while the team’s Executive Summary will be the “highlights” (key points) of each section.  The intent here is to allow you enough opportunity to prove your grasp of the tools and concepts as you present, both in writing and in a </w:t>
      </w:r>
      <w:proofErr w:type="gramStart"/>
      <w:r w:rsidRPr="00D86018">
        <w:rPr>
          <w:rFonts w:ascii="Trebuchet MS" w:eastAsia="Times New Roman" w:hAnsi="Trebuchet MS" w:cs="Times New Roman"/>
          <w:color w:val="000000"/>
          <w:sz w:val="18"/>
          <w:szCs w:val="18"/>
        </w:rPr>
        <w:t>6-9 minute</w:t>
      </w:r>
      <w:proofErr w:type="gramEnd"/>
      <w:r w:rsidRPr="00D86018">
        <w:rPr>
          <w:rFonts w:ascii="Trebuchet MS" w:eastAsia="Times New Roman" w:hAnsi="Trebuchet MS" w:cs="Times New Roman"/>
          <w:color w:val="000000"/>
          <w:sz w:val="18"/>
          <w:szCs w:val="18"/>
        </w:rPr>
        <w:t xml:space="preserve"> video, your findings and recommendations for the case you and your colleagues spent the last seven weeks developing.  While it is not necessary for you to spend time explaining the points of differentiation between you and your team members, it is very important that you do explain how you came to the conclusions and recommendations you are submitting. </w:t>
      </w:r>
    </w:p>
    <w:p w14:paraId="0F395270" w14:textId="77777777" w:rsidR="00D86018" w:rsidRPr="00D86018" w:rsidRDefault="00D86018" w:rsidP="00D86018">
      <w:pPr>
        <w:spacing w:before="225" w:after="0" w:line="240" w:lineRule="auto"/>
        <w:rPr>
          <w:rFonts w:ascii="Trebuchet MS" w:eastAsia="Times New Roman" w:hAnsi="Trebuchet MS" w:cs="Times New Roman"/>
          <w:color w:val="000000"/>
          <w:sz w:val="18"/>
          <w:szCs w:val="18"/>
        </w:rPr>
      </w:pPr>
      <w:r w:rsidRPr="00D86018">
        <w:rPr>
          <w:rFonts w:ascii="Trebuchet MS" w:eastAsia="Times New Roman" w:hAnsi="Trebuchet MS" w:cs="Times New Roman"/>
          <w:color w:val="000000"/>
          <w:sz w:val="18"/>
          <w:szCs w:val="18"/>
        </w:rPr>
        <w:t>Do the following:</w:t>
      </w:r>
    </w:p>
    <w:p w14:paraId="251C57D9" w14:textId="77777777" w:rsidR="00D86018" w:rsidRPr="00D86018" w:rsidRDefault="00D86018" w:rsidP="00D86018">
      <w:pPr>
        <w:spacing w:after="0" w:line="240" w:lineRule="auto"/>
        <w:rPr>
          <w:rFonts w:ascii="Trebuchet MS" w:eastAsia="Times New Roman" w:hAnsi="Trebuchet MS" w:cs="Times New Roman"/>
          <w:color w:val="000000"/>
          <w:sz w:val="18"/>
          <w:szCs w:val="18"/>
        </w:rPr>
      </w:pPr>
      <w:r w:rsidRPr="00D86018">
        <w:rPr>
          <w:rFonts w:ascii="Trebuchet MS" w:eastAsia="Times New Roman" w:hAnsi="Trebuchet MS" w:cs="Times New Roman"/>
          <w:b/>
          <w:bCs/>
          <w:color w:val="000000"/>
          <w:sz w:val="18"/>
          <w:szCs w:val="18"/>
          <w:bdr w:val="none" w:sz="0" w:space="0" w:color="auto" w:frame="1"/>
        </w:rPr>
        <w:t>Complete an “Extended” Executive Summary by providing detailed comments on each element of the Strategic Case Analysis you completed with your CLC group. Where appropriate among the various elements of the Strategic Case Analysis, address the following points:</w:t>
      </w:r>
    </w:p>
    <w:p w14:paraId="4B62EC69" w14:textId="77777777" w:rsidR="00D86018" w:rsidRPr="00D86018" w:rsidRDefault="00D86018" w:rsidP="00D86018">
      <w:pPr>
        <w:numPr>
          <w:ilvl w:val="0"/>
          <w:numId w:val="1"/>
        </w:numPr>
        <w:spacing w:after="150" w:line="240" w:lineRule="auto"/>
        <w:ind w:left="1095"/>
        <w:rPr>
          <w:rFonts w:ascii="Trebuchet MS" w:eastAsia="Times New Roman" w:hAnsi="Trebuchet MS" w:cs="Times New Roman"/>
          <w:color w:val="000000"/>
          <w:sz w:val="18"/>
          <w:szCs w:val="18"/>
        </w:rPr>
      </w:pPr>
      <w:r w:rsidRPr="00D86018">
        <w:rPr>
          <w:rFonts w:ascii="Trebuchet MS" w:eastAsia="Times New Roman" w:hAnsi="Trebuchet MS" w:cs="Times New Roman"/>
          <w:color w:val="000000"/>
          <w:sz w:val="18"/>
          <w:szCs w:val="18"/>
        </w:rPr>
        <w:t>Recommend strategic plans to improve the company’s competitive advantage. </w:t>
      </w:r>
    </w:p>
    <w:p w14:paraId="2D14440C" w14:textId="77777777" w:rsidR="00D86018" w:rsidRPr="00D86018" w:rsidRDefault="00D86018" w:rsidP="00D86018">
      <w:pPr>
        <w:numPr>
          <w:ilvl w:val="0"/>
          <w:numId w:val="1"/>
        </w:numPr>
        <w:spacing w:after="150" w:line="240" w:lineRule="auto"/>
        <w:ind w:left="1095"/>
        <w:rPr>
          <w:rFonts w:ascii="Trebuchet MS" w:eastAsia="Times New Roman" w:hAnsi="Trebuchet MS" w:cs="Times New Roman"/>
          <w:color w:val="000000"/>
          <w:sz w:val="18"/>
          <w:szCs w:val="18"/>
        </w:rPr>
      </w:pPr>
      <w:r w:rsidRPr="00D86018">
        <w:rPr>
          <w:rFonts w:ascii="Trebuchet MS" w:eastAsia="Times New Roman" w:hAnsi="Trebuchet MS" w:cs="Times New Roman"/>
          <w:color w:val="000000"/>
          <w:sz w:val="18"/>
          <w:szCs w:val="18"/>
        </w:rPr>
        <w:t>Explain how leadership skills can be used to encourage innovation to improve the company. </w:t>
      </w:r>
    </w:p>
    <w:p w14:paraId="7D835A45" w14:textId="77777777" w:rsidR="00D86018" w:rsidRPr="00D86018" w:rsidRDefault="00D86018" w:rsidP="00D86018">
      <w:pPr>
        <w:numPr>
          <w:ilvl w:val="0"/>
          <w:numId w:val="1"/>
        </w:numPr>
        <w:spacing w:after="150" w:line="240" w:lineRule="auto"/>
        <w:ind w:left="1095"/>
        <w:rPr>
          <w:rFonts w:ascii="Trebuchet MS" w:eastAsia="Times New Roman" w:hAnsi="Trebuchet MS" w:cs="Times New Roman"/>
          <w:color w:val="000000"/>
          <w:sz w:val="18"/>
          <w:szCs w:val="18"/>
        </w:rPr>
      </w:pPr>
      <w:r w:rsidRPr="00D86018">
        <w:rPr>
          <w:rFonts w:ascii="Trebuchet MS" w:eastAsia="Times New Roman" w:hAnsi="Trebuchet MS" w:cs="Times New Roman"/>
          <w:color w:val="000000"/>
          <w:sz w:val="18"/>
          <w:szCs w:val="18"/>
        </w:rPr>
        <w:t xml:space="preserve">Recommend specific decisions company leadership can make </w:t>
      </w:r>
      <w:proofErr w:type="gramStart"/>
      <w:r w:rsidRPr="00D86018">
        <w:rPr>
          <w:rFonts w:ascii="Trebuchet MS" w:eastAsia="Times New Roman" w:hAnsi="Trebuchet MS" w:cs="Times New Roman"/>
          <w:color w:val="000000"/>
          <w:sz w:val="18"/>
          <w:szCs w:val="18"/>
        </w:rPr>
        <w:t>in order to</w:t>
      </w:r>
      <w:proofErr w:type="gramEnd"/>
      <w:r w:rsidRPr="00D86018">
        <w:rPr>
          <w:rFonts w:ascii="Trebuchet MS" w:eastAsia="Times New Roman" w:hAnsi="Trebuchet MS" w:cs="Times New Roman"/>
          <w:color w:val="000000"/>
          <w:sz w:val="18"/>
          <w:szCs w:val="18"/>
        </w:rPr>
        <w:t xml:space="preserve"> capitalize on untapped business opportunities. </w:t>
      </w:r>
    </w:p>
    <w:p w14:paraId="332B0812" w14:textId="77777777" w:rsidR="00D86018" w:rsidRPr="00D86018" w:rsidRDefault="00D86018" w:rsidP="00D86018">
      <w:pPr>
        <w:numPr>
          <w:ilvl w:val="0"/>
          <w:numId w:val="1"/>
        </w:numPr>
        <w:spacing w:after="150" w:line="240" w:lineRule="auto"/>
        <w:ind w:left="1095"/>
        <w:rPr>
          <w:rFonts w:ascii="Trebuchet MS" w:eastAsia="Times New Roman" w:hAnsi="Trebuchet MS" w:cs="Times New Roman"/>
          <w:color w:val="000000"/>
          <w:sz w:val="18"/>
          <w:szCs w:val="18"/>
        </w:rPr>
      </w:pPr>
      <w:r w:rsidRPr="00D86018">
        <w:rPr>
          <w:rFonts w:ascii="Trebuchet MS" w:eastAsia="Times New Roman" w:hAnsi="Trebuchet MS" w:cs="Times New Roman"/>
          <w:color w:val="000000"/>
          <w:sz w:val="18"/>
          <w:szCs w:val="18"/>
        </w:rPr>
        <w:t>List the sources you used to inform the development of your strategic case analysis as well as the sources that inform your suggestions in points a-c above. </w:t>
      </w:r>
    </w:p>
    <w:p w14:paraId="14E16FE3" w14:textId="77777777" w:rsidR="00D86018" w:rsidRPr="00D86018" w:rsidRDefault="00D86018" w:rsidP="00D86018">
      <w:pPr>
        <w:spacing w:after="0" w:line="240" w:lineRule="auto"/>
        <w:rPr>
          <w:rFonts w:ascii="Trebuchet MS" w:eastAsia="Times New Roman" w:hAnsi="Trebuchet MS" w:cs="Times New Roman"/>
          <w:color w:val="000000"/>
          <w:sz w:val="18"/>
          <w:szCs w:val="18"/>
        </w:rPr>
      </w:pPr>
      <w:r w:rsidRPr="00D86018">
        <w:rPr>
          <w:rFonts w:ascii="Trebuchet MS" w:eastAsia="Times New Roman" w:hAnsi="Trebuchet MS" w:cs="Times New Roman"/>
          <w:b/>
          <w:bCs/>
          <w:color w:val="000000"/>
          <w:sz w:val="18"/>
          <w:szCs w:val="18"/>
          <w:bdr w:val="none" w:sz="0" w:space="0" w:color="auto" w:frame="1"/>
        </w:rPr>
        <w:t>Create an 6-9-minute video presentation of your extended executive summary. Do the following:</w:t>
      </w:r>
    </w:p>
    <w:p w14:paraId="278E06AC" w14:textId="77777777" w:rsidR="00D86018" w:rsidRPr="00D86018" w:rsidRDefault="00D86018" w:rsidP="00D86018">
      <w:pPr>
        <w:numPr>
          <w:ilvl w:val="0"/>
          <w:numId w:val="2"/>
        </w:numPr>
        <w:spacing w:after="150" w:line="240" w:lineRule="auto"/>
        <w:ind w:left="1095"/>
        <w:rPr>
          <w:rFonts w:ascii="Trebuchet MS" w:eastAsia="Times New Roman" w:hAnsi="Trebuchet MS" w:cs="Times New Roman"/>
          <w:color w:val="000000"/>
          <w:sz w:val="18"/>
          <w:szCs w:val="18"/>
        </w:rPr>
      </w:pPr>
      <w:r w:rsidRPr="00D86018">
        <w:rPr>
          <w:rFonts w:ascii="Trebuchet MS" w:eastAsia="Times New Roman" w:hAnsi="Trebuchet MS" w:cs="Times New Roman"/>
          <w:color w:val="000000"/>
          <w:sz w:val="18"/>
          <w:szCs w:val="18"/>
        </w:rPr>
        <w:t xml:space="preserve">In your video address all the points required in the instructions above. Make sure to </w:t>
      </w:r>
      <w:proofErr w:type="gramStart"/>
      <w:r w:rsidRPr="00D86018">
        <w:rPr>
          <w:rFonts w:ascii="Trebuchet MS" w:eastAsia="Times New Roman" w:hAnsi="Trebuchet MS" w:cs="Times New Roman"/>
          <w:color w:val="000000"/>
          <w:sz w:val="18"/>
          <w:szCs w:val="18"/>
        </w:rPr>
        <w:t>clearly and persuasively articulate the business decisions</w:t>
      </w:r>
      <w:proofErr w:type="gramEnd"/>
      <w:r w:rsidRPr="00D86018">
        <w:rPr>
          <w:rFonts w:ascii="Trebuchet MS" w:eastAsia="Times New Roman" w:hAnsi="Trebuchet MS" w:cs="Times New Roman"/>
          <w:color w:val="000000"/>
          <w:sz w:val="18"/>
          <w:szCs w:val="18"/>
        </w:rPr>
        <w:t xml:space="preserve"> you recommend. </w:t>
      </w:r>
    </w:p>
    <w:p w14:paraId="0EA2B899" w14:textId="77777777" w:rsidR="00D86018" w:rsidRPr="00D86018" w:rsidRDefault="00D86018" w:rsidP="00D86018">
      <w:pPr>
        <w:numPr>
          <w:ilvl w:val="0"/>
          <w:numId w:val="2"/>
        </w:numPr>
        <w:spacing w:after="150" w:line="240" w:lineRule="auto"/>
        <w:ind w:left="1095"/>
        <w:rPr>
          <w:rFonts w:ascii="Trebuchet MS" w:eastAsia="Times New Roman" w:hAnsi="Trebuchet MS" w:cs="Times New Roman"/>
          <w:color w:val="000000"/>
          <w:sz w:val="18"/>
          <w:szCs w:val="18"/>
        </w:rPr>
      </w:pPr>
      <w:r w:rsidRPr="00D86018">
        <w:rPr>
          <w:rFonts w:ascii="Trebuchet MS" w:eastAsia="Times New Roman" w:hAnsi="Trebuchet MS" w:cs="Times New Roman"/>
          <w:color w:val="000000"/>
          <w:sz w:val="18"/>
          <w:szCs w:val="18"/>
        </w:rPr>
        <w:t>Also, in your presentation refer to your individual assignment in Topic 3. Explain how your company’s practices contribute to the greater good, or not. Explain how elements of a Christian Worldview could inform its practices to better contribute to the greater good.</w:t>
      </w:r>
    </w:p>
    <w:p w14:paraId="13907D55" w14:textId="77777777" w:rsidR="00D86018" w:rsidRPr="00D86018" w:rsidRDefault="00D86018" w:rsidP="00D86018">
      <w:pPr>
        <w:numPr>
          <w:ilvl w:val="0"/>
          <w:numId w:val="2"/>
        </w:numPr>
        <w:spacing w:after="150" w:line="240" w:lineRule="auto"/>
        <w:ind w:left="1095"/>
        <w:rPr>
          <w:rFonts w:ascii="Trebuchet MS" w:eastAsia="Times New Roman" w:hAnsi="Trebuchet MS" w:cs="Times New Roman"/>
          <w:color w:val="000000"/>
          <w:sz w:val="18"/>
          <w:szCs w:val="18"/>
        </w:rPr>
      </w:pPr>
      <w:r w:rsidRPr="00D86018">
        <w:rPr>
          <w:rFonts w:ascii="Trebuchet MS" w:eastAsia="Times New Roman" w:hAnsi="Trebuchet MS" w:cs="Times New Roman"/>
          <w:color w:val="000000"/>
          <w:sz w:val="18"/>
          <w:szCs w:val="18"/>
        </w:rPr>
        <w:t>Use PPT or other visuals to support your video presentation.</w:t>
      </w:r>
    </w:p>
    <w:p w14:paraId="54BF1638" w14:textId="77777777" w:rsidR="00735207" w:rsidRDefault="00D86018"/>
    <w:sectPr w:rsidR="00735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A4E79"/>
    <w:multiLevelType w:val="multilevel"/>
    <w:tmpl w:val="5E94D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D5566A"/>
    <w:multiLevelType w:val="multilevel"/>
    <w:tmpl w:val="CDCA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18"/>
    <w:rsid w:val="00066ED7"/>
    <w:rsid w:val="00720DBC"/>
    <w:rsid w:val="00D8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3F0D"/>
  <w15:chartTrackingRefBased/>
  <w15:docId w15:val="{687F5D3D-5B5D-4911-9D45-D64DF7C1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60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6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3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 Blom</dc:creator>
  <cp:keywords/>
  <dc:description/>
  <cp:lastModifiedBy>Romy Blom</cp:lastModifiedBy>
  <cp:revision>1</cp:revision>
  <dcterms:created xsi:type="dcterms:W3CDTF">2021-07-09T02:40:00Z</dcterms:created>
  <dcterms:modified xsi:type="dcterms:W3CDTF">2021-07-09T02:42:00Z</dcterms:modified>
</cp:coreProperties>
</file>